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36" w:rsidRPr="0043502D" w:rsidRDefault="00FD08EB" w:rsidP="00FD08EB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i/>
          <w:kern w:val="3"/>
          <w:sz w:val="28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kern w:val="3"/>
          <w:sz w:val="28"/>
          <w:szCs w:val="24"/>
          <w:lang w:eastAsia="zh-CN" w:bidi="hi-IN"/>
        </w:rPr>
        <w:t xml:space="preserve">                </w:t>
      </w:r>
      <w:r w:rsidR="00E57536" w:rsidRPr="0043502D">
        <w:rPr>
          <w:rFonts w:ascii="Liberation Serif" w:eastAsia="SimSun" w:hAnsi="Liberation Serif" w:cs="Mangal"/>
          <w:b/>
          <w:kern w:val="3"/>
          <w:sz w:val="28"/>
          <w:szCs w:val="24"/>
          <w:lang w:eastAsia="zh-CN" w:bidi="hi-IN"/>
        </w:rPr>
        <w:t>UMOWA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b/>
          <w:kern w:val="3"/>
          <w:sz w:val="28"/>
          <w:szCs w:val="24"/>
          <w:lang w:eastAsia="zh-CN" w:bidi="hi-IN"/>
        </w:rPr>
      </w:pPr>
    </w:p>
    <w:p w:rsidR="005D465F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Zawarta</w:t>
      </w:r>
      <w:r w:rsidR="00C3526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w dniu ………………………</w:t>
      </w: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pomiędzy:</w:t>
      </w:r>
    </w:p>
    <w:p w:rsidR="00E57536" w:rsidRPr="00FD08EB" w:rsidRDefault="00FD08EB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FD08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Jarosławem </w:t>
      </w:r>
      <w:proofErr w:type="spellStart"/>
      <w:r w:rsidRPr="00FD08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Piszczanem</w:t>
      </w:r>
      <w:proofErr w:type="spellEnd"/>
      <w:r w:rsidR="00E57536" w:rsidRPr="00FD08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Dyrektorem Szkoły Podstawowej nr </w:t>
      </w:r>
      <w:r w:rsidRPr="00FD08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 </w:t>
      </w:r>
      <w:r w:rsidR="00E57536" w:rsidRPr="00FD08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im</w:t>
      </w:r>
      <w:r w:rsidRPr="00FD08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Gustawa Morcinka,</w:t>
      </w:r>
      <w:r w:rsidR="00E57536" w:rsidRPr="00FD08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ul. </w:t>
      </w:r>
      <w:r w:rsidRPr="00FD08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Wiosny Ludów 287</w:t>
      </w:r>
      <w:r w:rsidR="00E57536" w:rsidRPr="00FD08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44-310 Radlin, zwanym w dalszej części „Usługodawcą”.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a: Rodzicem/ prawnym opiekunem </w:t>
      </w:r>
    </w:p>
    <w:p w:rsidR="00E57536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(imię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 n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azwisko)……………………………………………………….. ………….…………</w:t>
      </w:r>
    </w:p>
    <w:p w:rsidR="00E57536" w:rsidRDefault="00E57536" w:rsidP="00186AC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zamieszkałym</w:t>
      </w:r>
      <w:r w:rsidR="00186AC6"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86AC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(adres zamieszkania)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….……………………………......................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.................</w:t>
      </w:r>
    </w:p>
    <w:p w:rsidR="00E57536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zgłaszającym uczestnika półkolonii </w:t>
      </w:r>
    </w:p>
    <w:p w:rsidR="00E57536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(imię i nazwisko dziecka) ……………………..………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……………………….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…………… 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wanym w dalszej części „Usługobiorcą”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1</w:t>
      </w:r>
      <w:r w:rsidR="004D731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</w:t>
      </w: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POSTANOWIENIA OGÓLNE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Karta kwalifikac</w:t>
      </w:r>
      <w:r w:rsidR="004D73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yjna oraz regulamin półkolonii 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stanowią integralną część niniejszej umowy.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Usługodawca zaświadcza, iż organizowane półkolonie są zgodne z wszelkimi wymogami prawnymi dotyczącymi zorganizowanego wypoczynku dla dzieci i młodzieży oraz zostały oficjalnie zgłoszon</w:t>
      </w:r>
      <w:r w:rsidR="004D73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 Kuratorium Oświaty w Katowicach.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Usługodawca zobowiązuje się ubezpieczyć Uczestników półkolonii od NNW.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Zawarcie umowy następuje po akceptacji warunków niniejszej umowy i dokonaniu opłaty.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2</w:t>
      </w:r>
      <w:r w:rsidR="004D731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</w:t>
      </w: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WARUNKI UCZESTNICTWA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 Rodzice/prawni opiekunowie zobowiązani są do zapoznania się z regulaminem </w:t>
      </w:r>
      <w:r w:rsidR="00186AC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 zapoznania z nim dziecka - uczestnika półkolonii. Uczestnik półkolonii ma obowiązek przestrzegać regulaminu półkolonii.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Za szkody zawinione przez Uczestnika odpowiedzialność finansową ponosi Zgłaszający.</w:t>
      </w:r>
    </w:p>
    <w:p w:rsidR="00E57536" w:rsidRPr="0043502D" w:rsidRDefault="004D7314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</w:t>
      </w:r>
      <w:r w:rsidR="00E57536"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Usługodawca nie odpowiada za należące do Zgłaszającego (Uczestnika) przedmioty zniszczone, zagubione lub skradzione podczas trwania półkolonii.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Usługodawca nie zwraca kosztów za świadczenia niewykorzystane z winy Uczestnika / Zgłaszającego.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5. Usługodawca zobowiązuje się do zwrotu kosztów uczestnictwa w półkolonii jedynie </w:t>
      </w:r>
      <w:r w:rsidR="00186AC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razie nagłej choroby dziecka, po przedstawieniu </w:t>
      </w:r>
      <w:r w:rsidR="004D73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stosownego zaświadczenia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Rodzice/opiekunowie mogą otrzymać zwrot kosztów za niewykorzystaną część turnusu lub cały turnus z wyjątkiem kosztów już poniesionych przez organizatora.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3</w:t>
      </w:r>
      <w:r w:rsidR="004D7314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</w:t>
      </w: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OBOWIĄZKI UCZESTNIKA</w:t>
      </w:r>
    </w:p>
    <w:p w:rsidR="00E57536" w:rsidRPr="0043502D" w:rsidRDefault="00E57536" w:rsidP="00E5753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Uczestnik półkolonii zobowiązany jest: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podporządkować się poleceniom wychowawców,</w:t>
      </w:r>
    </w:p>
    <w:p w:rsidR="00E57536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przestrzegać ramowego harmonogramu dnia,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brać udział w realizacji programu półkolonii,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zachować higienę osobistą, schludny wygląd i czystość,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szanować mienie, pomoce dydaktyczne (za szkody wyrządzone przez dziecko, materialnie odpowiedzialni są </w:t>
      </w:r>
      <w:r w:rsidR="004D73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rodzice lub prawni opiekunowie);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kulturalnie zachowywać się podczas spożywania posiłków,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przestrzegać zasad poruszania się po drogach,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nieoddalania się</w:t>
      </w:r>
      <w:r w:rsidR="004D73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bez wiedzy wychowawcy</w:t>
      </w:r>
      <w:r w:rsidR="004D731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od grupy,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do przestrzegania Regulaminu: półkolonii, basenu, poruszania się po drogach i transportu zbiorowego, bezpiecznych wyjść, bezpieczeństwa przeciwpożarowego i innych miejsc odwiedzanych przez uczestników półkolonii,</w:t>
      </w:r>
    </w:p>
    <w:p w:rsidR="00E57536" w:rsidRPr="0043502D" w:rsidRDefault="00E57536" w:rsidP="00E57536">
      <w:pPr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niestosowania przemocy wobec innych uczestników półkolonii oraz nieużywania niecenzuralnych słów.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§ 4 OPŁATY</w:t>
      </w:r>
    </w:p>
    <w:p w:rsidR="00E57536" w:rsidRPr="0043502D" w:rsidRDefault="00E57536" w:rsidP="00E57536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</w:pPr>
      <w:r w:rsidRPr="0043502D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Koszt jednego turnusu półkolonii wynosi </w:t>
      </w:r>
      <w:r w:rsidR="004D7314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3</w:t>
      </w:r>
      <w:r w:rsidRPr="0043502D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00,00 zł (</w:t>
      </w:r>
      <w:r w:rsidR="004D7314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 xml:space="preserve">trzysta </w:t>
      </w:r>
      <w:r w:rsidRPr="0043502D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złotych).</w:t>
      </w:r>
    </w:p>
    <w:p w:rsidR="005D465F" w:rsidRPr="00FD08EB" w:rsidRDefault="00E57536" w:rsidP="00E5753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FD08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Opłatę należy wnieść do 3 dni od uzyskania informacji o zakwalifikowaniu się na półkolonie, </w:t>
      </w:r>
      <w:r w:rsidR="00186AC6" w:rsidRPr="00FD08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nie później niż do </w:t>
      </w:r>
      <w:r w:rsidR="004D7314" w:rsidRPr="00FD08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 stycznia 2023 r.</w:t>
      </w:r>
      <w:r w:rsidR="00186AC6" w:rsidRPr="00FD08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przypadku udziału w I turnusie i nie później niż do </w:t>
      </w:r>
      <w:r w:rsidR="004D7314" w:rsidRPr="00FD08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18 stycznia 2023 r.</w:t>
      </w:r>
      <w:r w:rsidR="00186AC6" w:rsidRPr="00FD08E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 przypadku udziału w II turnusie półkolonii. </w:t>
      </w:r>
    </w:p>
    <w:p w:rsidR="00E57536" w:rsidRPr="00FD08EB" w:rsidRDefault="00E57536" w:rsidP="00E5753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FD08E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Nr konta: </w:t>
      </w:r>
      <w:r w:rsidR="00FD08EB" w:rsidRPr="00FD08E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70 8436 0003 0000 0026 8055 0001</w:t>
      </w:r>
      <w:r w:rsidR="00FD08E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, </w:t>
      </w:r>
      <w:r w:rsidRPr="00FD08E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Mikołowski Bank Spółdzielczy</w:t>
      </w:r>
      <w:r w:rsidR="00FD08EB" w:rsidRPr="00FD08E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ul. Krakowska 29, 43-190 Mikołów</w:t>
      </w:r>
    </w:p>
    <w:p w:rsidR="00E57536" w:rsidRPr="0043502D" w:rsidRDefault="00E57536" w:rsidP="00E5753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Tytułem: imię i nazwisko dziecka, półkolonie, data turnusu:</w:t>
      </w:r>
    </w:p>
    <w:p w:rsidR="00FD08EB" w:rsidRDefault="00FD08EB" w:rsidP="00E5753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5 ODWOŁANIE PÓŁKOLONII</w:t>
      </w:r>
    </w:p>
    <w:p w:rsidR="00E57536" w:rsidRPr="0043502D" w:rsidRDefault="00E57536" w:rsidP="00E57536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Usługodawca zastrzega sobie prawo do odwołania turnusu/ów półkolonii w przypadku zaistnienia okoliczności niezależnych od Usługodawcy, w tym z przyczyn stanowiących przypadki siły wyższej.</w:t>
      </w:r>
    </w:p>
    <w:p w:rsidR="00E57536" w:rsidRPr="0043502D" w:rsidRDefault="00E57536" w:rsidP="00E57536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Usługobiorca  w przypadku odwołania turnusu/ów półkolonii z przyczyn wskazanych w punkcie 1. ma prawo do: </w:t>
      </w:r>
    </w:p>
    <w:p w:rsidR="005D465F" w:rsidRPr="005D465F" w:rsidRDefault="00E57536" w:rsidP="00E57536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D465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zwrotu całości wniesionych opłat </w:t>
      </w:r>
    </w:p>
    <w:p w:rsidR="00E57536" w:rsidRPr="005D465F" w:rsidRDefault="00E57536" w:rsidP="00E57536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5D465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zwrotu wniesionych opłat proporcjonalnie do niewykorzystanych dni turnusu w przypadku odwołania części turnusu.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Pr="0043502D" w:rsidRDefault="00E57536" w:rsidP="00E57536">
      <w:pPr>
        <w:suppressAutoHyphens/>
        <w:autoSpaceDN w:val="0"/>
        <w:spacing w:after="0" w:line="240" w:lineRule="auto"/>
        <w:ind w:left="644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§ 6 POSTANOWIENIA KOŃCOWE</w:t>
      </w:r>
    </w:p>
    <w:p w:rsidR="00E57536" w:rsidRPr="0043502D" w:rsidRDefault="00E57536" w:rsidP="00E57536">
      <w:pPr>
        <w:numPr>
          <w:ilvl w:val="0"/>
          <w:numId w:val="4"/>
        </w:numPr>
        <w:suppressAutoHyphens/>
        <w:autoSpaceDN w:val="0"/>
        <w:spacing w:after="0" w:line="240" w:lineRule="auto"/>
        <w:contextualSpacing/>
        <w:textAlignment w:val="baseline"/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</w:pPr>
      <w:r w:rsidRPr="0043502D">
        <w:rPr>
          <w:rFonts w:ascii="Liberation Serif" w:eastAsia="SimSun" w:hAnsi="Liberation Serif" w:cs="Mangal"/>
          <w:kern w:val="3"/>
          <w:sz w:val="24"/>
          <w:szCs w:val="21"/>
          <w:lang w:eastAsia="zh-CN" w:bidi="hi-IN"/>
        </w:rPr>
        <w:t>Zgłaszający wyraża zgodę na fotografowanie i filmowanie Uczestnika w czasie półkolonii. W przeciwnym razie należy zgłosić brak zgody Usługodawcy.</w:t>
      </w:r>
    </w:p>
    <w:p w:rsidR="00E57536" w:rsidRPr="0043502D" w:rsidRDefault="00E57536" w:rsidP="00E57536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W sprawach nieuregulowanych niniejszą umową, zastosowanie </w:t>
      </w:r>
      <w:r w:rsidR="00530AC2" w:rsidRPr="005D465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mają</w:t>
      </w:r>
      <w:r w:rsidR="00530AC2">
        <w:rPr>
          <w:rFonts w:ascii="Times New Roman" w:eastAsia="SimSun" w:hAnsi="Times New Roman" w:cs="Mangal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43502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właściwe przepisy Kodeksu Cywilnego.</w:t>
      </w:r>
    </w:p>
    <w:p w:rsidR="00E57536" w:rsidRPr="0043502D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7536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57536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57536" w:rsidRDefault="00E57536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57536" w:rsidRDefault="00FD08EB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…………………………………                                               …………………………….</w:t>
      </w:r>
    </w:p>
    <w:p w:rsidR="00E57536" w:rsidRDefault="00FD08EB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     Podpis Usługodawcy                                                           </w:t>
      </w:r>
      <w:r w:rsidR="00E57536" w:rsidRPr="0043502D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Podpis Usługobio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rcy</w:t>
      </w:r>
    </w:p>
    <w:p w:rsidR="00FD08EB" w:rsidRDefault="00FD08EB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FD08EB" w:rsidRDefault="00FD08EB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FD08EB" w:rsidRDefault="00FD08EB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FD08EB" w:rsidRPr="0043502D" w:rsidRDefault="00FD08EB" w:rsidP="00E5753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E57536" w:rsidRDefault="00E57536" w:rsidP="00E57536">
      <w:pPr>
        <w:autoSpaceDN w:val="0"/>
        <w:spacing w:before="100" w:beforeAutospacing="1" w:after="0" w:line="240" w:lineRule="auto"/>
        <w:ind w:left="720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pl-PL" w:bidi="hi-IN"/>
        </w:rPr>
      </w:pPr>
    </w:p>
    <w:p w:rsidR="00E57536" w:rsidRDefault="00E57536" w:rsidP="00E57536">
      <w:pPr>
        <w:autoSpaceDN w:val="0"/>
        <w:spacing w:before="100" w:beforeAutospacing="1" w:after="0" w:line="240" w:lineRule="auto"/>
        <w:ind w:left="720"/>
        <w:contextualSpacing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43502D">
        <w:rPr>
          <w:rFonts w:ascii="Times New Roman" w:eastAsia="SimSun" w:hAnsi="Times New Roman" w:cs="Times New Roman"/>
          <w:kern w:val="3"/>
          <w:sz w:val="16"/>
          <w:szCs w:val="16"/>
          <w:lang w:eastAsia="pl-PL" w:bidi="hi-IN"/>
        </w:rPr>
        <w:t xml:space="preserve">Administratorem </w:t>
      </w:r>
      <w:r w:rsidRPr="0043502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danych osobowych przetwarzanych przez </w:t>
      </w:r>
      <w:r w:rsidR="00FD08EB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SP4</w:t>
      </w:r>
      <w:r w:rsidRPr="0043502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 w Radlinie (ul</w:t>
      </w:r>
      <w:r w:rsidR="00FD08EB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 Wiosny Ludów 287</w:t>
      </w:r>
      <w:r w:rsidR="004D7314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.</w:t>
      </w:r>
      <w:r w:rsidRPr="0043502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 44-310 Radlin) jest Dyrektor jednostki. Dane przetwarzane są na podstawie art. 6 ust. 1 lit. a, b lub c Rozporządzenia Parlamentu Europejskiego i Rady (UE) 2016/679 z dnia 27 kwietnia 2016 r. w sprawie ochrony osób fizycznych w związku z przetwarzaniem danych osobowych i w sprawie swobodnego przepływu takich danych oraz uchylenia dyrektywy 95/46/WE. Szczegółowe informacje dot. zasad przetwarzania danych </w:t>
      </w:r>
      <w:proofErr w:type="spellStart"/>
      <w:r w:rsidRPr="0043502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osob</w:t>
      </w:r>
      <w:proofErr w:type="spellEnd"/>
      <w:r w:rsidRPr="0043502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. można uzyskać na stronie internetowej Miasta Radlin pod adresem</w:t>
      </w:r>
      <w:bookmarkStart w:id="0" w:name="_GoBack"/>
      <w:bookmarkEnd w:id="0"/>
      <w:r w:rsidRPr="0043502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 </w:t>
      </w:r>
      <w:hyperlink r:id="rId7" w:tgtFrame="_blank" w:history="1">
        <w:r w:rsidRPr="0043502D">
          <w:rPr>
            <w:rFonts w:ascii="Times New Roman" w:eastAsia="SimSun" w:hAnsi="Times New Roman" w:cs="Times New Roman"/>
            <w:color w:val="3C61AA"/>
            <w:kern w:val="3"/>
            <w:sz w:val="16"/>
            <w:szCs w:val="16"/>
            <w:u w:val="single"/>
            <w:lang w:eastAsia="zh-CN" w:bidi="hi-IN"/>
          </w:rPr>
          <w:t>https://radlin.pl/zpdo</w:t>
        </w:r>
      </w:hyperlink>
      <w:r w:rsidRPr="0043502D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, na tablicach inf. wywieszonych w jednostce oraz w formie udostępnianych na życzenie wydruków.</w:t>
      </w:r>
    </w:p>
    <w:p w:rsidR="0082333E" w:rsidRDefault="0082333E"/>
    <w:sectPr w:rsidR="0082333E" w:rsidSect="00E661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3D" w:rsidRDefault="00F57F3D" w:rsidP="00186AC6">
      <w:pPr>
        <w:spacing w:after="0" w:line="240" w:lineRule="auto"/>
      </w:pPr>
      <w:r>
        <w:separator/>
      </w:r>
    </w:p>
  </w:endnote>
  <w:endnote w:type="continuationSeparator" w:id="0">
    <w:p w:rsidR="00F57F3D" w:rsidRDefault="00F57F3D" w:rsidP="0018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3D" w:rsidRDefault="00F57F3D" w:rsidP="00186AC6">
      <w:pPr>
        <w:spacing w:after="0" w:line="240" w:lineRule="auto"/>
      </w:pPr>
      <w:r>
        <w:separator/>
      </w:r>
    </w:p>
  </w:footnote>
  <w:footnote w:type="continuationSeparator" w:id="0">
    <w:p w:rsidR="00F57F3D" w:rsidRDefault="00F57F3D" w:rsidP="0018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AC6" w:rsidRDefault="004D7314" w:rsidP="00186AC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5011478</wp:posOffset>
          </wp:positionH>
          <wp:positionV relativeFrom="margin">
            <wp:posOffset>-680644</wp:posOffset>
          </wp:positionV>
          <wp:extent cx="1345565" cy="831850"/>
          <wp:effectExtent l="0" t="0" r="6985" b="6350"/>
          <wp:wrapSquare wrapText="bothSides"/>
          <wp:docPr id="2" name="Obraz 2" descr="Logo Radlina (“Radlin – miasto z sercem”) - Miasto Rad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adlina (“Radlin – miasto z sercem”) - Miasto Rad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864"/>
    <w:multiLevelType w:val="hybridMultilevel"/>
    <w:tmpl w:val="85E66FD8"/>
    <w:lvl w:ilvl="0" w:tplc="17D823D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b w:val="0"/>
      </w:rPr>
    </w:lvl>
    <w:lvl w:ilvl="1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93976"/>
    <w:multiLevelType w:val="hybridMultilevel"/>
    <w:tmpl w:val="221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A407A"/>
    <w:multiLevelType w:val="hybridMultilevel"/>
    <w:tmpl w:val="1E5E7D4A"/>
    <w:lvl w:ilvl="0" w:tplc="B59A73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96020F"/>
    <w:multiLevelType w:val="hybridMultilevel"/>
    <w:tmpl w:val="CA9C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57536"/>
    <w:rsid w:val="00186AC6"/>
    <w:rsid w:val="002B6FB0"/>
    <w:rsid w:val="003C2B1C"/>
    <w:rsid w:val="004D7314"/>
    <w:rsid w:val="00530AC2"/>
    <w:rsid w:val="005D465F"/>
    <w:rsid w:val="0082333E"/>
    <w:rsid w:val="00B15B87"/>
    <w:rsid w:val="00C35269"/>
    <w:rsid w:val="00E57536"/>
    <w:rsid w:val="00E66101"/>
    <w:rsid w:val="00F15198"/>
    <w:rsid w:val="00F57F3D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C6"/>
  </w:style>
  <w:style w:type="paragraph" w:styleId="Stopka">
    <w:name w:val="footer"/>
    <w:basedOn w:val="Normalny"/>
    <w:link w:val="StopkaZnak"/>
    <w:uiPriority w:val="99"/>
    <w:unhideWhenUsed/>
    <w:rsid w:val="0018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C6"/>
  </w:style>
  <w:style w:type="paragraph" w:styleId="Tekstdymka">
    <w:name w:val="Balloon Text"/>
    <w:basedOn w:val="Normalny"/>
    <w:link w:val="TekstdymkaZnak"/>
    <w:uiPriority w:val="99"/>
    <w:semiHidden/>
    <w:unhideWhenUsed/>
    <w:rsid w:val="0018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AC6"/>
  </w:style>
  <w:style w:type="paragraph" w:styleId="Stopka">
    <w:name w:val="footer"/>
    <w:basedOn w:val="Normalny"/>
    <w:link w:val="StopkaZnak"/>
    <w:uiPriority w:val="99"/>
    <w:unhideWhenUsed/>
    <w:rsid w:val="00186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AC6"/>
  </w:style>
  <w:style w:type="paragraph" w:styleId="Tekstdymka">
    <w:name w:val="Balloon Text"/>
    <w:basedOn w:val="Normalny"/>
    <w:link w:val="TekstdymkaZnak"/>
    <w:uiPriority w:val="99"/>
    <w:semiHidden/>
    <w:unhideWhenUsed/>
    <w:rsid w:val="0018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dlin.pl/zp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Mokrosz</dc:creator>
  <cp:lastModifiedBy>m.mokrosz</cp:lastModifiedBy>
  <cp:revision>4</cp:revision>
  <dcterms:created xsi:type="dcterms:W3CDTF">2022-12-20T13:39:00Z</dcterms:created>
  <dcterms:modified xsi:type="dcterms:W3CDTF">2022-12-21T11:35:00Z</dcterms:modified>
</cp:coreProperties>
</file>